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F4A3D" w:color="auto" w:val="clear"/>
        <w:spacing w:after="0" w:before="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30"/>
          <w:szCs w:val="30"/>
        </w:rPr>
        <w:t xml:space="preserve">EVIDENCIA DOCHADZKY ZAMESTNANCOV</w:t>
      </w:r>
    </w:p>
    <w:p>
      <w:pPr>
        <w:shd w:fill="1C5546" w:color="auto" w:val="clear"/>
        <w:spacing w:after="160" w:before="0"/>
        <w:jc w:val="center"/>
      </w:pPr>
      <w:r>
        <w:rPr>
          <w:rFonts w:ascii="Arial" w:cs="Arial" w:eastAsia="Arial" w:hAnsi="Arial"/>
          <w:b w:val="false"/>
          <w:bCs w:val="false"/>
          <w:i/>
          <w:iCs/>
          <w:color w:val="FFFFFF"/>
          <w:sz w:val="18"/>
          <w:szCs w:val="18"/>
        </w:rPr>
        <w:t xml:space="preserve">mesacny hárok - vzor</w:t>
      </w:r>
    </w:p>
    <w:tbl>
      <w:tblPr>
        <w:tblW w:type="dxa" w:w="153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468"/>
        <w:gridCol w:w="6929"/>
      </w:tblGrid>
      <w:tr>
        <w:tc>
          <w:tcPr>
            <w:tcW w:type="dxa" w:w="8468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8"/>
                <w:szCs w:val="18"/>
              </w:rPr>
              <w:t xml:space="preserve">Zamestnavatel: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808080"/>
                <w:sz w:val="18"/>
                <w:szCs w:val="18"/>
              </w:rPr>
              <w:t xml:space="preserve">obchodne meno</w:t>
            </w:r>
          </w:p>
        </w:tc>
        <w:tc>
          <w:tcPr>
            <w:tcW w:type="dxa" w:w="692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8"/>
                <w:szCs w:val="18"/>
              </w:rPr>
              <w:t xml:space="preserve">Mesiac: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808080"/>
                <w:sz w:val="18"/>
                <w:szCs w:val="18"/>
              </w:rPr>
              <w:t xml:space="preserve">napr. Januar</w:t>
            </w:r>
          </w:p>
        </w:tc>
      </w:tr>
      <w:tr>
        <w:tc>
          <w:tcPr>
            <w:tcW w:type="dxa" w:w="8468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8"/>
                <w:szCs w:val="18"/>
              </w:rPr>
              <w:t xml:space="preserve">Sidlo: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808080"/>
                <w:sz w:val="18"/>
                <w:szCs w:val="18"/>
              </w:rPr>
              <w:t xml:space="preserve">adresa sidla</w:t>
            </w:r>
          </w:p>
        </w:tc>
        <w:tc>
          <w:tcPr>
            <w:tcW w:type="dxa" w:w="692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8"/>
                <w:szCs w:val="18"/>
              </w:rPr>
              <w:t xml:space="preserve">Rok: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808080"/>
                <w:sz w:val="18"/>
                <w:szCs w:val="18"/>
              </w:rPr>
              <w:t xml:space="preserve">napr. 2026</w:t>
            </w:r>
          </w:p>
        </w:tc>
      </w:tr>
      <w:tr>
        <w:tc>
          <w:tcPr>
            <w:tcW w:type="dxa" w:w="8468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8"/>
                <w:szCs w:val="18"/>
              </w:rPr>
              <w:t xml:space="preserve">ICO: 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808080"/>
                <w:sz w:val="18"/>
                <w:szCs w:val="18"/>
              </w:rPr>
              <w:t xml:space="preserve">napr. 12345678</w:t>
            </w:r>
          </w:p>
        </w:tc>
        <w:tc>
          <w:tcPr>
            <w:tcW w:type="dxa" w:w="692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16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400"/>
        <w:gridCol w:w="2000"/>
        <w:gridCol w:w="1600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164"/>
        <w:gridCol w:w="950"/>
        <w:gridCol w:w="950"/>
        <w:gridCol w:w="950"/>
        <w:gridCol w:w="950"/>
      </w:tblGrid>
      <w:tr>
        <w:trPr>
          <w:tblHeader/>
        </w:trPr>
        <w:tc>
          <w:tcPr>
            <w:tcW w:type="dxa" w:w="500"/>
            <w:gridSpan w:val="1"/>
            <w:vMerge w:val="restart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P.c.</w:t>
            </w:r>
          </w:p>
        </w:tc>
        <w:tc>
          <w:tcPr>
            <w:tcW w:type="dxa" w:w="2400"/>
            <w:gridSpan w:val="1"/>
            <w:vMerge w:val="restart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Meno a priezvisko</w:t>
            </w:r>
          </w:p>
        </w:tc>
        <w:tc>
          <w:tcPr>
            <w:tcW w:type="dxa" w:w="2000"/>
            <w:gridSpan w:val="1"/>
            <w:vMerge w:val="restart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Pracovna pozicia</w:t>
            </w:r>
          </w:p>
        </w:tc>
        <w:tc>
          <w:tcPr>
            <w:tcW w:type="dxa" w:w="1600"/>
            <w:gridSpan w:val="1"/>
            <w:vMerge w:val="restart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Oddelenie</w:t>
            </w:r>
          </w:p>
        </w:tc>
        <w:tc>
          <w:tcPr>
            <w:tcW w:type="dxa" w:w="5098"/>
            <w:gridSpan w:val="3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0F4A3D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Den v mesiaci</w:t>
            </w:r>
          </w:p>
        </w:tc>
        <w:tc>
          <w:tcPr>
            <w:tcW w:type="dxa" w:w="3800"/>
            <w:gridSpan w:val="4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0F4A3D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Sucty za mesiac</w:t>
            </w:r>
          </w:p>
        </w:tc>
      </w:tr>
      <w:tr>
        <w:trPr>
          <w:tblHeader/>
        </w:trPr>
        <w:tc>
          <w:tcPr>
            <w:gridSpan w:val="1"/>
            <w:vMerge w:val="continue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</w:tcPr>
          <w:p/>
        </w:tc>
        <w:tc>
          <w:tcPr>
            <w:gridSpan w:val="1"/>
            <w:vMerge w:val="continue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</w:tcPr>
          <w:p/>
        </w:tc>
        <w:tc>
          <w:tcPr>
            <w:gridSpan w:val="1"/>
            <w:vMerge w:val="continue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</w:tcPr>
          <w:p/>
        </w:tc>
        <w:tc>
          <w:tcPr>
            <w:gridSpan w:val="1"/>
            <w:vMerge w:val="continue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</w:tcPr>
          <w:p/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1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2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3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4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5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6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7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8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9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10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11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12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13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14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15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16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17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18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19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20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21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22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23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24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25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26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27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28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29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30</w:t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B9E4C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F4A3D"/>
                <w:sz w:val="13"/>
                <w:szCs w:val="13"/>
              </w:rPr>
              <w:t xml:space="preserve">31</w:t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2"/>
                <w:szCs w:val="12"/>
              </w:rPr>
              <w:t xml:space="preserve">Odprac. dni</w:t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2"/>
                <w:szCs w:val="12"/>
              </w:rPr>
              <w:t xml:space="preserve">Dovolenka</w:t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2"/>
                <w:szCs w:val="12"/>
              </w:rPr>
              <w:t xml:space="preserve">PN</w:t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2"/>
                <w:szCs w:val="12"/>
              </w:rPr>
              <w:t xml:space="preserve">Ostatne</w:t>
            </w:r>
          </w:p>
        </w:tc>
      </w:tr>
      <w:tr>
        <w:tc>
          <w:tcPr>
            <w:tcW w:type="dxa" w:w="5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4"/>
                <w:szCs w:val="14"/>
              </w:rPr>
              <w:t xml:space="preserve">1</w:t>
            </w:r>
          </w:p>
        </w:tc>
        <w:tc>
          <w:tcPr>
            <w:tcW w:type="dxa" w:w="24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4"/>
                <w:szCs w:val="14"/>
              </w:rPr>
              <w:t xml:space="preserve">2</w:t>
            </w:r>
          </w:p>
        </w:tc>
        <w:tc>
          <w:tcPr>
            <w:tcW w:type="dxa" w:w="24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4"/>
                <w:szCs w:val="14"/>
              </w:rPr>
              <w:t xml:space="preserve">3</w:t>
            </w:r>
          </w:p>
        </w:tc>
        <w:tc>
          <w:tcPr>
            <w:tcW w:type="dxa" w:w="24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4"/>
                <w:szCs w:val="14"/>
              </w:rPr>
              <w:t xml:space="preserve">4</w:t>
            </w:r>
          </w:p>
        </w:tc>
        <w:tc>
          <w:tcPr>
            <w:tcW w:type="dxa" w:w="24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4"/>
                <w:szCs w:val="14"/>
              </w:rPr>
              <w:t xml:space="preserve">5</w:t>
            </w:r>
          </w:p>
        </w:tc>
        <w:tc>
          <w:tcPr>
            <w:tcW w:type="dxa" w:w="24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4"/>
                <w:szCs w:val="14"/>
              </w:rPr>
              <w:t xml:space="preserve">6</w:t>
            </w:r>
          </w:p>
        </w:tc>
        <w:tc>
          <w:tcPr>
            <w:tcW w:type="dxa" w:w="24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4"/>
                <w:szCs w:val="14"/>
              </w:rPr>
              <w:t xml:space="preserve">7</w:t>
            </w:r>
          </w:p>
        </w:tc>
        <w:tc>
          <w:tcPr>
            <w:tcW w:type="dxa" w:w="24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4"/>
                <w:szCs w:val="14"/>
              </w:rPr>
              <w:t xml:space="preserve">8</w:t>
            </w:r>
          </w:p>
        </w:tc>
        <w:tc>
          <w:tcPr>
            <w:tcW w:type="dxa" w:w="24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4"/>
                <w:szCs w:val="14"/>
              </w:rPr>
              <w:t xml:space="preserve">9</w:t>
            </w:r>
          </w:p>
        </w:tc>
        <w:tc>
          <w:tcPr>
            <w:tcW w:type="dxa" w:w="24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4"/>
                <w:szCs w:val="14"/>
              </w:rPr>
              <w:t xml:space="preserve">10</w:t>
            </w:r>
          </w:p>
        </w:tc>
        <w:tc>
          <w:tcPr>
            <w:tcW w:type="dxa" w:w="24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4"/>
                <w:szCs w:val="14"/>
              </w:rPr>
              <w:t xml:space="preserve">11</w:t>
            </w:r>
          </w:p>
        </w:tc>
        <w:tc>
          <w:tcPr>
            <w:tcW w:type="dxa" w:w="24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4"/>
                <w:szCs w:val="14"/>
              </w:rPr>
              <w:t xml:space="preserve">12</w:t>
            </w:r>
          </w:p>
        </w:tc>
        <w:tc>
          <w:tcPr>
            <w:tcW w:type="dxa" w:w="24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4"/>
                <w:szCs w:val="14"/>
              </w:rPr>
              <w:t xml:space="preserve">13</w:t>
            </w:r>
          </w:p>
        </w:tc>
        <w:tc>
          <w:tcPr>
            <w:tcW w:type="dxa" w:w="24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4"/>
                <w:szCs w:val="14"/>
              </w:rPr>
              <w:t xml:space="preserve">14</w:t>
            </w:r>
          </w:p>
        </w:tc>
        <w:tc>
          <w:tcPr>
            <w:tcW w:type="dxa" w:w="24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E4F3EA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04040"/>
                <w:sz w:val="14"/>
                <w:szCs w:val="14"/>
              </w:rPr>
              <w:t xml:space="preserve">15</w:t>
            </w:r>
          </w:p>
        </w:tc>
        <w:tc>
          <w:tcPr>
            <w:tcW w:type="dxa" w:w="24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4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FFFFF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F2EBD9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hd w:fill="0F4A3D" w:color="auto" w:val="clear"/>
        <w:spacing w:after="80" w:before="260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20"/>
          <w:szCs w:val="20"/>
        </w:rPr>
        <w:t xml:space="preserve">  Vysvetlivky kodovych skratiek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6999"/>
        <w:gridCol w:w="700"/>
        <w:gridCol w:w="6999"/>
      </w:tblGrid>
      <w:tr>
        <w:tc>
          <w:tcPr>
            <w:tcW w:type="dxa" w:w="7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P</w:t>
            </w:r>
          </w:p>
        </w:tc>
        <w:tc>
          <w:tcPr>
            <w:tcW w:type="dxa" w:w="6999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pritomnost (odpracovany den)</w:t>
            </w:r>
          </w:p>
        </w:tc>
        <w:tc>
          <w:tcPr>
            <w:tcW w:type="dxa" w:w="7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NP</w:t>
            </w:r>
          </w:p>
        </w:tc>
        <w:tc>
          <w:tcPr>
            <w:tcW w:type="dxa" w:w="6999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neplatene volno</w:t>
            </w:r>
          </w:p>
        </w:tc>
      </w:tr>
      <w:tr>
        <w:tc>
          <w:tcPr>
            <w:tcW w:type="dxa" w:w="7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tcW w:type="dxa" w:w="6999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dovolenka</w:t>
            </w:r>
          </w:p>
        </w:tc>
        <w:tc>
          <w:tcPr>
            <w:tcW w:type="dxa" w:w="7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SK</w:t>
            </w:r>
          </w:p>
        </w:tc>
        <w:tc>
          <w:tcPr>
            <w:tcW w:type="dxa" w:w="6999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skolenie</w:t>
            </w:r>
          </w:p>
        </w:tc>
      </w:tr>
      <w:tr>
        <w:tc>
          <w:tcPr>
            <w:tcW w:type="dxa" w:w="7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CH</w:t>
            </w:r>
          </w:p>
        </w:tc>
        <w:tc>
          <w:tcPr>
            <w:tcW w:type="dxa" w:w="6999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choroba (PN)</w:t>
            </w:r>
          </w:p>
        </w:tc>
        <w:tc>
          <w:tcPr>
            <w:tcW w:type="dxa" w:w="7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SC</w:t>
            </w:r>
          </w:p>
        </w:tc>
        <w:tc>
          <w:tcPr>
            <w:tcW w:type="dxa" w:w="6999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sluzobna cesta</w:t>
            </w:r>
          </w:p>
        </w:tc>
      </w:tr>
      <w:tr>
        <w:tc>
          <w:tcPr>
            <w:tcW w:type="dxa" w:w="7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O</w:t>
            </w:r>
          </w:p>
        </w:tc>
        <w:tc>
          <w:tcPr>
            <w:tcW w:type="dxa" w:w="6999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osetrenie clena rodiny (OCR)</w:t>
            </w:r>
          </w:p>
        </w:tc>
        <w:tc>
          <w:tcPr>
            <w:tcW w:type="dxa" w:w="7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L</w:t>
            </w:r>
          </w:p>
        </w:tc>
        <w:tc>
          <w:tcPr>
            <w:tcW w:type="dxa" w:w="6999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navsteva lekara</w:t>
            </w:r>
          </w:p>
        </w:tc>
      </w:tr>
      <w:tr>
        <w:tc>
          <w:tcPr>
            <w:tcW w:type="dxa" w:w="7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</w:t>
            </w:r>
          </w:p>
        </w:tc>
        <w:tc>
          <w:tcPr>
            <w:tcW w:type="dxa" w:w="6999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sviatok</w:t>
            </w:r>
          </w:p>
        </w:tc>
        <w:tc>
          <w:tcPr>
            <w:tcW w:type="dxa" w:w="7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tcW w:type="dxa" w:w="6999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neospravedlnena absencia</w:t>
            </w:r>
          </w:p>
        </w:tc>
      </w:tr>
      <w:tr>
        <w:tc>
          <w:tcPr>
            <w:tcW w:type="dxa" w:w="7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shd w:fill="1C5546" w:color="auto" w:val="clear"/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NV</w:t>
            </w:r>
          </w:p>
        </w:tc>
        <w:tc>
          <w:tcPr>
            <w:tcW w:type="dxa" w:w="6999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5"/>
                <w:szCs w:val="15"/>
              </w:rPr>
              <w:t xml:space="preserve">nahradne volno</w:t>
            </w:r>
          </w:p>
        </w:tc>
        <w:tc>
          <w:tcPr>
            <w:tcW w:type="dxa" w:w="700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999"/>
            <w:gridSpan w:val="1"/>
            <w:tcBorders>
              <w:top w:val="single" w:color="9DCBB2" w:sz="4"/>
              <w:left w:val="single" w:color="9DCBB2" w:sz="4"/>
              <w:bottom w:val="single" w:color="9DCBB2" w:sz="4"/>
              <w:right w:val="single" w:color="9DCBB2" w:sz="4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>V ................................ dna ......................</w:t>
      </w:r>
    </w:p>
    <w:p>
      <w:pPr>
        <w:spacing w:after="0" w:before="50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808080"/>
          <w:sz w:val="18"/>
          <w:szCs w:val="18"/>
        </w:rPr>
        <w:t xml:space="preserve">.............................................</w:t>
      </w:r>
    </w:p>
    <w:p>
      <w:pPr>
        <w:spacing w:after="0" w:before="0"/>
        <w:jc w:val="center"/>
      </w:pPr>
      <w:r>
        <w:rPr>
          <w:rFonts w:ascii="Arial" w:cs="Arial" w:eastAsia="Arial" w:hAnsi="Arial"/>
          <w:b w:val="false"/>
          <w:bCs w:val="false"/>
          <w:i/>
          <w:iCs/>
          <w:color w:val="595959"/>
          <w:sz w:val="16"/>
          <w:szCs w:val="16"/>
        </w:rPr>
        <w:t xml:space="preserve">podpis opravnenej osoby</w:t>
      </w:r>
    </w:p>
    <w:sectPr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2026-07-05T20:17:35.750Z</dcterms:created>
  <dcterms:modified xsi:type="dcterms:W3CDTF">2026-07-05T20:17:35.760Z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