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E4B3A"/>
          <w:sz w:val="30"/>
          <w:szCs w:val="30"/>
        </w:rPr>
        <w:t xml:space="preserve">DOHODA O VYKONANÍ PRÁCE</w:t>
      </w:r>
    </w:p>
    <w:p>
      <w:pPr>
        <w:pBdr>
          <w:bottom w:val="single" w:color="CCCCCC" w:sz="6" w:space="4"/>
        </w:pBdr>
        <w:spacing w:after="320"/>
        <w:jc w:val="center"/>
      </w:pPr>
      <w:r>
        <w:rPr>
          <w:rFonts w:ascii="Arial" w:cs="Arial" w:eastAsia="Arial" w:hAnsi="Arial"/>
          <w:i/>
          <w:iCs/>
          <w:color w:val="555555"/>
          <w:sz w:val="18"/>
          <w:szCs w:val="18"/>
        </w:rPr>
        <w:t xml:space="preserve">uzatvorená podľa § 226 zákona č. 311/2001 Z. z. Zákonník práce v znení neskorších predpisov</w:t>
      </w:r>
    </w:p>
    <w:p>
      <w:pPr>
        <w:spacing w:after="120" w:before="200"/>
        <w:jc w:val="left"/>
      </w:pPr>
      <w:r>
        <w:rPr>
          <w:rFonts w:ascii="Arial" w:cs="Arial" w:eastAsia="Arial" w:hAnsi="Arial"/>
          <w:b/>
          <w:bCs/>
          <w:color w:val="1E4B3A"/>
          <w:sz w:val="22"/>
          <w:szCs w:val="22"/>
        </w:rPr>
        <w:t xml:space="preserve">I. Zmluvné strany</w:t>
      </w:r>
    </w:p>
    <w:p>
      <w:pPr>
        <w:spacing w:after="60" w:before="0" w:line="276"/>
        <w:jc w:val="both"/>
      </w:pPr>
      <w:r>
        <w:rPr>
          <w:rFonts w:ascii="Arial" w:cs="Arial" w:eastAsia="Arial" w:hAnsi="Arial"/>
          <w:b/>
          <w:bCs/>
          <w:i w:val="false"/>
          <w:iCs w:val="false"/>
          <w:color w:val="000000"/>
          <w:sz w:val="20"/>
          <w:szCs w:val="20"/>
        </w:rPr>
        <w:t xml:space="preserve">Zamestnávateľ</w:t>
      </w:r>
    </w:p>
    <w:p>
      <w:pPr>
        <w:spacing w:after="60" w:line="276"/>
      </w:pPr>
      <w:r>
        <w:rPr>
          <w:rFonts w:ascii="Arial" w:cs="Arial" w:eastAsia="Arial" w:hAnsi="Arial"/>
          <w:sz w:val="20"/>
          <w:szCs w:val="20"/>
        </w:rPr>
        <w:t xml:space="preserve">Obchodné meno / názov: </w:t>
      </w:r>
      <w:r>
        <w:rPr>
          <w:rFonts w:ascii="Arial" w:cs="Arial" w:eastAsia="Arial" w:hAnsi="Arial"/>
          <w:color w:val="888888"/>
          <w:sz w:val="20"/>
          <w:szCs w:val="20"/>
        </w:rPr>
        <w:t xml:space="preserve">...............................................................................</w:t>
      </w:r>
    </w:p>
    <w:p>
      <w:pPr>
        <w:spacing w:after="60" w:line="276"/>
      </w:pPr>
      <w:r>
        <w:rPr>
          <w:rFonts w:ascii="Arial" w:cs="Arial" w:eastAsia="Arial" w:hAnsi="Arial"/>
          <w:sz w:val="20"/>
          <w:szCs w:val="20"/>
        </w:rPr>
        <w:t xml:space="preserve">Sídlo / miesto podnikania: </w:t>
      </w:r>
      <w:r>
        <w:rPr>
          <w:rFonts w:ascii="Arial" w:cs="Arial" w:eastAsia="Arial" w:hAnsi="Arial"/>
          <w:color w:val="888888"/>
          <w:sz w:val="20"/>
          <w:szCs w:val="20"/>
        </w:rPr>
        <w:t xml:space="preserve">......................................................................</w:t>
      </w:r>
    </w:p>
    <w:p>
      <w:pPr>
        <w:spacing w:after="60" w:line="276"/>
      </w:pPr>
      <w:r>
        <w:rPr>
          <w:rFonts w:ascii="Arial" w:cs="Arial" w:eastAsia="Arial" w:hAnsi="Arial"/>
          <w:sz w:val="20"/>
          <w:szCs w:val="20"/>
        </w:rPr>
        <w:t xml:space="preserve">IČO: </w:t>
      </w:r>
      <w:r>
        <w:rPr>
          <w:rFonts w:ascii="Arial" w:cs="Arial" w:eastAsia="Arial" w:hAnsi="Arial"/>
          <w:color w:val="888888"/>
          <w:sz w:val="20"/>
          <w:szCs w:val="20"/>
        </w:rPr>
        <w:t xml:space="preserve">........................................  DIČ: ........................................</w:t>
      </w:r>
    </w:p>
    <w:p>
      <w:pPr>
        <w:spacing w:after="60" w:line="276"/>
      </w:pPr>
      <w:r>
        <w:rPr>
          <w:rFonts w:ascii="Arial" w:cs="Arial" w:eastAsia="Arial" w:hAnsi="Arial"/>
          <w:sz w:val="20"/>
          <w:szCs w:val="20"/>
        </w:rPr>
        <w:t xml:space="preserve">Zapísaný v: </w:t>
      </w:r>
      <w:r>
        <w:rPr>
          <w:rFonts w:ascii="Arial" w:cs="Arial" w:eastAsia="Arial" w:hAnsi="Arial"/>
          <w:color w:val="888888"/>
          <w:sz w:val="20"/>
          <w:szCs w:val="20"/>
        </w:rPr>
        <w:t xml:space="preserve">.................................................................................................</w:t>
      </w:r>
    </w:p>
    <w:p>
      <w:pPr>
        <w:spacing w:after="60" w:line="276"/>
      </w:pPr>
      <w:r>
        <w:rPr>
          <w:rFonts w:ascii="Arial" w:cs="Arial" w:eastAsia="Arial" w:hAnsi="Arial"/>
          <w:sz w:val="20"/>
          <w:szCs w:val="20"/>
        </w:rPr>
        <w:t xml:space="preserve">Zastúpený: </w:t>
      </w:r>
      <w:r>
        <w:rPr>
          <w:rFonts w:ascii="Arial" w:cs="Arial" w:eastAsia="Arial" w:hAnsi="Arial"/>
          <w:color w:val="888888"/>
          <w:sz w:val="20"/>
          <w:szCs w:val="20"/>
        </w:rPr>
        <w:t xml:space="preserve">...................................................................................................</w:t>
      </w:r>
    </w:p>
    <w:p>
      <w:pPr>
        <w:spacing w:after="60" w:line="276"/>
      </w:pPr>
      <w:r>
        <w:rPr>
          <w:rFonts w:ascii="Arial" w:cs="Arial" w:eastAsia="Arial" w:hAnsi="Arial"/>
          <w:sz w:val="20"/>
          <w:szCs w:val="20"/>
        </w:rPr>
        <w:t xml:space="preserve">Kontakt (e-mail, telefón): </w:t>
      </w:r>
      <w:r>
        <w:rPr>
          <w:rFonts w:ascii="Arial" w:cs="Arial" w:eastAsia="Arial" w:hAnsi="Arial"/>
          <w:color w:val="888888"/>
          <w:sz w:val="20"/>
          <w:szCs w:val="20"/>
        </w:rPr>
        <w:t xml:space="preserve">......................................................................</w:t>
      </w:r>
    </w:p>
    <w:p>
      <w:pPr>
        <w:spacing w:after="200" w:before="0" w:line="276"/>
        <w:jc w:val="both"/>
      </w:pPr>
      <w:r>
        <w:rPr>
          <w:rFonts w:ascii="Arial" w:cs="Arial" w:eastAsia="Arial" w:hAnsi="Arial"/>
          <w:b w:val="false"/>
          <w:bCs w:val="false"/>
          <w:i/>
          <w:iCs/>
          <w:color w:val="000000"/>
          <w:sz w:val="18"/>
          <w:szCs w:val="18"/>
        </w:rPr>
        <w:t xml:space="preserve">(ďalej len „zamestnávateľ“)</w:t>
      </w:r>
    </w:p>
    <w:p>
      <w:pPr>
        <w:spacing w:after="60" w:before="0" w:line="276"/>
        <w:jc w:val="both"/>
      </w:pPr>
      <w:r>
        <w:rPr>
          <w:rFonts w:ascii="Arial" w:cs="Arial" w:eastAsia="Arial" w:hAnsi="Arial"/>
          <w:b/>
          <w:bCs/>
          <w:i w:val="false"/>
          <w:iCs w:val="false"/>
          <w:color w:val="000000"/>
          <w:sz w:val="20"/>
          <w:szCs w:val="20"/>
        </w:rPr>
        <w:t xml:space="preserve">Zamestnanec</w:t>
      </w:r>
    </w:p>
    <w:p>
      <w:pPr>
        <w:spacing w:after="60" w:line="276"/>
      </w:pPr>
      <w:r>
        <w:rPr>
          <w:rFonts w:ascii="Arial" w:cs="Arial" w:eastAsia="Arial" w:hAnsi="Arial"/>
          <w:sz w:val="20"/>
          <w:szCs w:val="20"/>
        </w:rPr>
        <w:t xml:space="preserve">Meno a priezvisko, titul: </w:t>
      </w:r>
      <w:r>
        <w:rPr>
          <w:rFonts w:ascii="Arial" w:cs="Arial" w:eastAsia="Arial" w:hAnsi="Arial"/>
          <w:color w:val="888888"/>
          <w:sz w:val="20"/>
          <w:szCs w:val="20"/>
        </w:rPr>
        <w:t xml:space="preserve">........................................................................</w:t>
      </w:r>
    </w:p>
    <w:p>
      <w:pPr>
        <w:spacing w:after="60" w:line="276"/>
      </w:pPr>
      <w:r>
        <w:rPr>
          <w:rFonts w:ascii="Arial" w:cs="Arial" w:eastAsia="Arial" w:hAnsi="Arial"/>
          <w:sz w:val="20"/>
          <w:szCs w:val="20"/>
        </w:rPr>
        <w:t xml:space="preserve">Dátum narodenia: </w:t>
      </w:r>
      <w:r>
        <w:rPr>
          <w:rFonts w:ascii="Arial" w:cs="Arial" w:eastAsia="Arial" w:hAnsi="Arial"/>
          <w:color w:val="888888"/>
          <w:sz w:val="20"/>
          <w:szCs w:val="20"/>
        </w:rPr>
        <w:t xml:space="preserve">......................................  Rodné číslo: ........................</w:t>
      </w:r>
    </w:p>
    <w:p>
      <w:pPr>
        <w:spacing w:after="60" w:line="276"/>
      </w:pPr>
      <w:r>
        <w:rPr>
          <w:rFonts w:ascii="Arial" w:cs="Arial" w:eastAsia="Arial" w:hAnsi="Arial"/>
          <w:sz w:val="20"/>
          <w:szCs w:val="20"/>
        </w:rPr>
        <w:t xml:space="preserve">Miesto narodenia: </w:t>
      </w:r>
      <w:r>
        <w:rPr>
          <w:rFonts w:ascii="Arial" w:cs="Arial" w:eastAsia="Arial" w:hAnsi="Arial"/>
          <w:color w:val="888888"/>
          <w:sz w:val="20"/>
          <w:szCs w:val="20"/>
        </w:rPr>
        <w:t xml:space="preserve">..............................  Štátna príslušnosť: ....................</w:t>
      </w:r>
    </w:p>
    <w:p>
      <w:pPr>
        <w:spacing w:after="60" w:line="276"/>
      </w:pPr>
      <w:r>
        <w:rPr>
          <w:rFonts w:ascii="Arial" w:cs="Arial" w:eastAsia="Arial" w:hAnsi="Arial"/>
          <w:sz w:val="20"/>
          <w:szCs w:val="20"/>
        </w:rPr>
        <w:t xml:space="preserve">Trvalý pobyt: </w:t>
      </w:r>
      <w:r>
        <w:rPr>
          <w:rFonts w:ascii="Arial" w:cs="Arial" w:eastAsia="Arial" w:hAnsi="Arial"/>
          <w:color w:val="888888"/>
          <w:sz w:val="20"/>
          <w:szCs w:val="20"/>
        </w:rPr>
        <w:t xml:space="preserve">...............................................................................................</w:t>
      </w:r>
    </w:p>
    <w:p>
      <w:pPr>
        <w:spacing w:after="60" w:line="276"/>
      </w:pPr>
      <w:r>
        <w:rPr>
          <w:rFonts w:ascii="Arial" w:cs="Arial" w:eastAsia="Arial" w:hAnsi="Arial"/>
          <w:sz w:val="20"/>
          <w:szCs w:val="20"/>
        </w:rPr>
        <w:t xml:space="preserve">Zdravotná poisťovňa: </w:t>
      </w:r>
      <w:r>
        <w:rPr>
          <w:rFonts w:ascii="Arial" w:cs="Arial" w:eastAsia="Arial" w:hAnsi="Arial"/>
          <w:color w:val="888888"/>
          <w:sz w:val="20"/>
          <w:szCs w:val="20"/>
        </w:rPr>
        <w:t xml:space="preserve">................................................................................</w:t>
      </w:r>
    </w:p>
    <w:p>
      <w:pPr>
        <w:spacing w:after="60" w:line="276"/>
      </w:pPr>
      <w:r>
        <w:rPr>
          <w:rFonts w:ascii="Arial" w:cs="Arial" w:eastAsia="Arial" w:hAnsi="Arial"/>
          <w:sz w:val="20"/>
          <w:szCs w:val="20"/>
        </w:rPr>
        <w:t xml:space="preserve">Číslo účtu (IBAN): </w:t>
      </w:r>
      <w:r>
        <w:rPr>
          <w:rFonts w:ascii="Arial" w:cs="Arial" w:eastAsia="Arial" w:hAnsi="Arial"/>
          <w:color w:val="888888"/>
          <w:sz w:val="20"/>
          <w:szCs w:val="20"/>
        </w:rPr>
        <w:t xml:space="preserve">....................................................................................</w:t>
      </w:r>
    </w:p>
    <w:p>
      <w:pPr>
        <w:spacing w:after="60" w:line="276"/>
      </w:pPr>
      <w:r>
        <w:rPr>
          <w:rFonts w:ascii="Arial" w:cs="Arial" w:eastAsia="Arial" w:hAnsi="Arial"/>
          <w:sz w:val="20"/>
          <w:szCs w:val="20"/>
        </w:rPr>
        <w:t xml:space="preserve">Kontakt (e-mail, telefón): </w:t>
      </w:r>
      <w:r>
        <w:rPr>
          <w:rFonts w:ascii="Arial" w:cs="Arial" w:eastAsia="Arial" w:hAnsi="Arial"/>
          <w:color w:val="888888"/>
          <w:sz w:val="20"/>
          <w:szCs w:val="20"/>
        </w:rPr>
        <w:t xml:space="preserve">......................................................................</w:t>
      </w:r>
    </w:p>
    <w:p>
      <w:pPr>
        <w:spacing w:after="200" w:before="0" w:line="276"/>
        <w:jc w:val="both"/>
      </w:pPr>
      <w:r>
        <w:rPr>
          <w:rFonts w:ascii="Arial" w:cs="Arial" w:eastAsia="Arial" w:hAnsi="Arial"/>
          <w:b w:val="false"/>
          <w:bCs w:val="false"/>
          <w:i/>
          <w:iCs/>
          <w:color w:val="000000"/>
          <w:sz w:val="18"/>
          <w:szCs w:val="18"/>
        </w:rPr>
        <w:t xml:space="preserve">(ďalej len „zamestnanec“)</w:t>
      </w:r>
    </w:p>
    <w:p>
      <w:pPr>
        <w:spacing w:after="200" w:before="0" w:line="276"/>
        <w:jc w:val="both"/>
      </w:pPr>
      <w:r>
        <w:rPr>
          <w:rFonts w:ascii="Arial" w:cs="Arial" w:eastAsia="Arial" w:hAnsi="Arial"/>
          <w:b w:val="false"/>
          <w:bCs w:val="false"/>
          <w:i w:val="false"/>
          <w:iCs w:val="false"/>
          <w:color w:val="000000"/>
          <w:sz w:val="20"/>
          <w:szCs w:val="20"/>
        </w:rPr>
        <w:t xml:space="preserve">uzatvárajú túto dohodu o vykonaní práce:</w:t>
      </w:r>
    </w:p>
    <w:p>
      <w:pPr>
        <w:spacing w:after="120" w:before="320"/>
        <w:jc w:val="left"/>
      </w:pPr>
      <w:r>
        <w:rPr>
          <w:rFonts w:ascii="Arial" w:cs="Arial" w:eastAsia="Arial" w:hAnsi="Arial"/>
          <w:b/>
          <w:bCs/>
          <w:color w:val="1E4B3A"/>
          <w:sz w:val="22"/>
          <w:szCs w:val="22"/>
        </w:rPr>
        <w:t xml:space="preserve">II. Pracovná úloha</w:t>
      </w:r>
    </w:p>
    <w:p>
      <w:pPr>
        <w:spacing w:after="100" w:before="0" w:line="276"/>
        <w:jc w:val="both"/>
      </w:pPr>
      <w:r>
        <w:rPr>
          <w:rFonts w:ascii="Arial" w:cs="Arial" w:eastAsia="Arial" w:hAnsi="Arial"/>
          <w:b w:val="false"/>
          <w:bCs w:val="false"/>
          <w:i w:val="false"/>
          <w:iCs w:val="false"/>
          <w:color w:val="000000"/>
          <w:sz w:val="20"/>
          <w:szCs w:val="20"/>
        </w:rPr>
        <w:t xml:space="preserve">1. Zamestnanec sa zaväzuje vykonať pre zamestnávateľa nasledujúcu pracovnú úlohu:</w:t>
      </w:r>
    </w:p>
    <w:p>
      <w:pPr>
        <w:spacing w:after="60" w:line="276"/>
      </w:pPr>
      <w:r>
        <w:rPr>
          <w:rFonts w:ascii="Arial" w:cs="Arial" w:eastAsia="Arial" w:hAnsi="Arial"/>
          <w:sz w:val="20"/>
          <w:szCs w:val="20"/>
        </w:rPr>
        <w:t xml:space="preserve"> </w:t>
      </w:r>
      <w:r>
        <w:rPr>
          <w:rFonts w:ascii="Arial" w:cs="Arial" w:eastAsia="Arial" w:hAnsi="Arial"/>
          <w:color w:val="888888"/>
          <w:sz w:val="20"/>
          <w:szCs w:val="20"/>
        </w:rPr>
        <w:t xml:space="preserve">...............................................................................................................................</w:t>
      </w:r>
    </w:p>
    <w:p>
      <w:pPr>
        <w:spacing w:after="60" w:line="276"/>
      </w:pPr>
      <w:r>
        <w:rPr>
          <w:rFonts w:ascii="Arial" w:cs="Arial" w:eastAsia="Arial" w:hAnsi="Arial"/>
          <w:sz w:val="20"/>
          <w:szCs w:val="20"/>
        </w:rPr>
        <w:t xml:space="preserve"> </w:t>
      </w:r>
      <w:r>
        <w:rPr>
          <w:rFonts w:ascii="Arial" w:cs="Arial" w:eastAsia="Arial" w:hAnsi="Arial"/>
          <w:color w:val="888888"/>
          <w:sz w:val="20"/>
          <w:szCs w:val="20"/>
        </w:rPr>
        <w:t xml:space="preserve">...............................................................................................................................</w:t>
      </w:r>
    </w:p>
    <w:p>
      <w:pPr>
        <w:spacing w:after="60" w:line="276"/>
      </w:pPr>
      <w:r>
        <w:rPr>
          <w:rFonts w:ascii="Arial" w:cs="Arial" w:eastAsia="Arial" w:hAnsi="Arial"/>
          <w:sz w:val="20"/>
          <w:szCs w:val="20"/>
        </w:rPr>
        <w:t xml:space="preserve"> </w:t>
      </w:r>
      <w:r>
        <w:rPr>
          <w:rFonts w:ascii="Arial" w:cs="Arial" w:eastAsia="Arial" w:hAnsi="Arial"/>
          <w:color w:val="888888"/>
          <w:sz w:val="20"/>
          <w:szCs w:val="20"/>
        </w:rPr>
        <w:t xml:space="preserve">...............................................................................................................................</w:t>
      </w:r>
    </w:p>
    <w:p>
      <w:pPr>
        <w:spacing w:after="100" w:before="0" w:line="276"/>
        <w:jc w:val="both"/>
      </w:pPr>
      <w:r>
        <w:rPr>
          <w:rFonts w:ascii="Arial" w:cs="Arial" w:eastAsia="Arial" w:hAnsi="Arial"/>
          <w:b w:val="false"/>
          <w:bCs w:val="false"/>
          <w:i w:val="false"/>
          <w:iCs w:val="false"/>
          <w:color w:val="000000"/>
          <w:sz w:val="20"/>
          <w:szCs w:val="20"/>
        </w:rPr>
        <w:t xml:space="preserve">2. Miesto výkonu práce: ................................................................................................</w:t>
      </w:r>
    </w:p>
    <w:p>
      <w:pPr>
        <w:spacing w:after="100" w:before="0" w:line="276"/>
        <w:jc w:val="both"/>
      </w:pPr>
      <w:r>
        <w:rPr>
          <w:rFonts w:ascii="Arial" w:cs="Arial" w:eastAsia="Arial" w:hAnsi="Arial"/>
          <w:b w:val="false"/>
          <w:bCs w:val="false"/>
          <w:i w:val="false"/>
          <w:iCs w:val="false"/>
          <w:color w:val="000000"/>
          <w:sz w:val="20"/>
          <w:szCs w:val="20"/>
        </w:rPr>
        <w:t xml:space="preserve">3. Zamestnanec vykoná pracovnú úlohu osobne. Pracovnú úlohu nie je oprávnený zveriť inej osobe bez predchádzajúceho písomného súhlasu zamestnávateľa.</w:t>
      </w:r>
    </w:p>
    <w:p>
      <w:pPr>
        <w:spacing w:after="120" w:before="320"/>
        <w:jc w:val="left"/>
      </w:pPr>
      <w:r>
        <w:rPr>
          <w:rFonts w:ascii="Arial" w:cs="Arial" w:eastAsia="Arial" w:hAnsi="Arial"/>
          <w:b/>
          <w:bCs/>
          <w:color w:val="1E4B3A"/>
          <w:sz w:val="22"/>
          <w:szCs w:val="22"/>
        </w:rPr>
        <w:t xml:space="preserve">III. Doba vykonania pracovnej úlohy</w:t>
      </w:r>
    </w:p>
    <w:p>
      <w:pPr>
        <w:spacing w:after="100" w:before="0" w:line="276"/>
        <w:jc w:val="both"/>
      </w:pPr>
      <w:r>
        <w:rPr>
          <w:rFonts w:ascii="Arial" w:cs="Arial" w:eastAsia="Arial" w:hAnsi="Arial"/>
          <w:b w:val="false"/>
          <w:bCs w:val="false"/>
          <w:i w:val="false"/>
          <w:iCs w:val="false"/>
          <w:color w:val="000000"/>
          <w:sz w:val="20"/>
          <w:szCs w:val="20"/>
        </w:rPr>
        <w:t xml:space="preserve">1. Zamestnanec je povinný vykonať pracovnú úlohu v období od ........................ do ........................</w:t>
      </w:r>
    </w:p>
    <w:p>
      <w:pPr>
        <w:spacing w:after="100" w:before="0" w:line="276"/>
        <w:jc w:val="both"/>
      </w:pPr>
      <w:r>
        <w:rPr>
          <w:rFonts w:ascii="Arial" w:cs="Arial" w:eastAsia="Arial" w:hAnsi="Arial"/>
          <w:b w:val="false"/>
          <w:bCs w:val="false"/>
          <w:i w:val="false"/>
          <w:iCs w:val="false"/>
          <w:color w:val="000000"/>
          <w:sz w:val="20"/>
          <w:szCs w:val="20"/>
        </w:rPr>
        <w:t xml:space="preserve">2. Táto dohoda sa uzatvára najviac na 12 mesiacov odo dňa jej uzatvorenia.</w:t>
      </w:r>
    </w:p>
    <w:p>
      <w:pPr>
        <w:spacing w:after="120" w:before="320"/>
        <w:jc w:val="left"/>
      </w:pPr>
      <w:r>
        <w:rPr>
          <w:rFonts w:ascii="Arial" w:cs="Arial" w:eastAsia="Arial" w:hAnsi="Arial"/>
          <w:b/>
          <w:bCs/>
          <w:color w:val="1E4B3A"/>
          <w:sz w:val="22"/>
          <w:szCs w:val="22"/>
        </w:rPr>
        <w:t xml:space="preserve">IV. Rozsah práce</w:t>
      </w:r>
    </w:p>
    <w:p>
      <w:pPr>
        <w:spacing w:after="100" w:before="0" w:line="276"/>
        <w:jc w:val="both"/>
      </w:pPr>
      <w:r>
        <w:rPr>
          <w:rFonts w:ascii="Arial" w:cs="Arial" w:eastAsia="Arial" w:hAnsi="Arial"/>
          <w:b w:val="false"/>
          <w:bCs w:val="false"/>
          <w:i w:val="false"/>
          <w:iCs w:val="false"/>
          <w:color w:val="000000"/>
          <w:sz w:val="20"/>
          <w:szCs w:val="20"/>
        </w:rPr>
        <w:t xml:space="preserve">1. Predpokladaný rozsah práce potrebný na vykonanie pracovnej úlohy je ................ hodín.</w:t>
      </w:r>
    </w:p>
    <w:p>
      <w:pPr>
        <w:spacing w:after="100" w:before="0" w:line="276"/>
        <w:jc w:val="both"/>
      </w:pPr>
      <w:r>
        <w:rPr>
          <w:rFonts w:ascii="Arial" w:cs="Arial" w:eastAsia="Arial" w:hAnsi="Arial"/>
          <w:b w:val="false"/>
          <w:bCs w:val="false"/>
          <w:i w:val="false"/>
          <w:iCs w:val="false"/>
          <w:color w:val="000000"/>
          <w:sz w:val="20"/>
          <w:szCs w:val="20"/>
        </w:rPr>
        <w:t xml:space="preserve">2. Zmluvné strany berú na vedomie, že rozsah práce, na ktorý sa dohoda o vykonaní práce uzatvára, nesmie presiahnuť 350 hodín v kalendárnom roku u toho istého zamestnávateľa. Do tohto rozsahu sa započítava aj práca vykonávaná zamestnancom pre zamestnávateľa na základe inej dohody o vykonaní práce v tom istom kalendárnom roku.</w:t>
      </w:r>
    </w:p>
    <w:p>
      <w:pPr>
        <w:spacing w:after="100" w:before="0" w:line="276"/>
        <w:jc w:val="both"/>
      </w:pPr>
      <w:r>
        <w:rPr>
          <w:rFonts w:ascii="Arial" w:cs="Arial" w:eastAsia="Arial" w:hAnsi="Arial"/>
          <w:b w:val="false"/>
          <w:bCs w:val="false"/>
          <w:i w:val="false"/>
          <w:iCs w:val="false"/>
          <w:color w:val="000000"/>
          <w:sz w:val="20"/>
          <w:szCs w:val="20"/>
        </w:rPr>
        <w:t xml:space="preserve">3. Zamestnanec vyhlasuje, že u zamestnávateľa v tomto kalendárnom roku doposiaľ odpracoval na základe dohôd o vykonaní práce ................ hodín.</w:t>
      </w:r>
    </w:p>
    <w:p>
      <w:pPr>
        <w:spacing w:after="120" w:before="320"/>
        <w:jc w:val="left"/>
      </w:pPr>
      <w:r>
        <w:rPr>
          <w:rFonts w:ascii="Arial" w:cs="Arial" w:eastAsia="Arial" w:hAnsi="Arial"/>
          <w:b/>
          <w:bCs/>
          <w:color w:val="1E4B3A"/>
          <w:sz w:val="22"/>
          <w:szCs w:val="22"/>
        </w:rPr>
        <w:t xml:space="preserve">V. Odmena a jej splatnosť</w:t>
      </w:r>
    </w:p>
    <w:p>
      <w:pPr>
        <w:spacing w:after="100" w:before="0" w:line="276"/>
        <w:jc w:val="both"/>
      </w:pPr>
      <w:r>
        <w:rPr>
          <w:rFonts w:ascii="Arial" w:cs="Arial" w:eastAsia="Arial" w:hAnsi="Arial"/>
          <w:b w:val="false"/>
          <w:bCs w:val="false"/>
          <w:i w:val="false"/>
          <w:iCs w:val="false"/>
          <w:color w:val="000000"/>
          <w:sz w:val="20"/>
          <w:szCs w:val="20"/>
        </w:rPr>
        <w:t xml:space="preserve">1. Za vykonanie pracovnej úlohy patrí zamestnancovi odmena vo výške ................ EUR.</w:t>
      </w:r>
    </w:p>
    <w:p>
      <w:pPr>
        <w:spacing w:after="100" w:before="0" w:line="276"/>
        <w:jc w:val="both"/>
      </w:pPr>
      <w:r>
        <w:rPr>
          <w:rFonts w:ascii="Arial" w:cs="Arial" w:eastAsia="Arial" w:hAnsi="Arial"/>
          <w:b w:val="false"/>
          <w:bCs w:val="false"/>
          <w:i w:val="false"/>
          <w:iCs w:val="false"/>
          <w:color w:val="000000"/>
          <w:sz w:val="20"/>
          <w:szCs w:val="20"/>
        </w:rPr>
        <w:t xml:space="preserve">2. Zmluvné strany vyhlasujú, že dohodnutá odmena zodpovedá najmenej sume minimálnej mzdy v hodinovom vyjadrení platnej v čase uzatvorenia tejto dohody.</w:t>
      </w:r>
    </w:p>
    <w:p>
      <w:pPr>
        <w:spacing w:after="100" w:before="0" w:line="276"/>
        <w:jc w:val="both"/>
      </w:pPr>
      <w:r>
        <w:rPr>
          <w:rFonts w:ascii="Arial" w:cs="Arial" w:eastAsia="Arial" w:hAnsi="Arial"/>
          <w:b w:val="false"/>
          <w:bCs w:val="false"/>
          <w:i w:val="false"/>
          <w:iCs w:val="false"/>
          <w:color w:val="000000"/>
          <w:sz w:val="20"/>
          <w:szCs w:val="20"/>
        </w:rPr>
        <w:t xml:space="preserve">3. Odmena je splatná po dokončení a odovzdaní pracovnej úlohy, najneskôr do ................ dní od jej odovzdania, a to prevodom na účet zamestnanca uvedený v článku I. tejto dohody.</w:t>
      </w:r>
    </w:p>
    <w:p>
      <w:pPr>
        <w:spacing w:after="100" w:before="0" w:line="276"/>
        <w:jc w:val="both"/>
      </w:pPr>
      <w:r>
        <w:rPr>
          <w:rFonts w:ascii="Arial" w:cs="Arial" w:eastAsia="Arial" w:hAnsi="Arial"/>
          <w:b w:val="false"/>
          <w:bCs w:val="false"/>
          <w:i w:val="false"/>
          <w:iCs w:val="false"/>
          <w:color w:val="000000"/>
          <w:sz w:val="20"/>
          <w:szCs w:val="20"/>
        </w:rPr>
        <w:t xml:space="preserve">4. Zmluvné strany sa môžu dohodnúť, že časť odmeny bude splatná už po vykonaní určitej časti pracovnej úlohy. Takáto dohoda musí mať písomnú formu.</w:t>
      </w:r>
    </w:p>
    <w:p>
      <w:pPr>
        <w:spacing w:after="100" w:before="0" w:line="276"/>
        <w:jc w:val="both"/>
      </w:pPr>
      <w:r>
        <w:rPr>
          <w:rFonts w:ascii="Arial" w:cs="Arial" w:eastAsia="Arial" w:hAnsi="Arial"/>
          <w:b w:val="false"/>
          <w:bCs w:val="false"/>
          <w:i w:val="false"/>
          <w:iCs w:val="false"/>
          <w:color w:val="000000"/>
          <w:sz w:val="20"/>
          <w:szCs w:val="20"/>
        </w:rPr>
        <w:t xml:space="preserve">5. Ak vykonaná práca nezodpovedá dohodnutým podmienkam, zamestnávateľ je oprávnený odmenu primerane znížiť.</w:t>
      </w:r>
    </w:p>
    <w:p>
      <w:pPr>
        <w:spacing w:after="120" w:before="320"/>
        <w:jc w:val="left"/>
      </w:pPr>
      <w:r>
        <w:rPr>
          <w:rFonts w:ascii="Arial" w:cs="Arial" w:eastAsia="Arial" w:hAnsi="Arial"/>
          <w:b/>
          <w:bCs/>
          <w:color w:val="1E4B3A"/>
          <w:sz w:val="22"/>
          <w:szCs w:val="22"/>
        </w:rPr>
        <w:t xml:space="preserve">VI. Práva a povinnosti zmluvných strán</w:t>
      </w:r>
    </w:p>
    <w:p>
      <w:pPr>
        <w:spacing w:after="100" w:before="0" w:line="276"/>
        <w:jc w:val="both"/>
      </w:pPr>
      <w:r>
        <w:rPr>
          <w:rFonts w:ascii="Arial" w:cs="Arial" w:eastAsia="Arial" w:hAnsi="Arial"/>
          <w:b w:val="false"/>
          <w:bCs w:val="false"/>
          <w:i w:val="false"/>
          <w:iCs w:val="false"/>
          <w:color w:val="000000"/>
          <w:sz w:val="20"/>
          <w:szCs w:val="20"/>
        </w:rPr>
        <w:t xml:space="preserve">1. Zamestnávateľ sa zaväzuje vytvoriť zamestnancovi primerané pracovné podmienky zabezpečujúce riadne a bezpečné vykonanie pracovnej úlohy, najmä poskytnúť potrebné informácie, podklady a prostriedky.</w:t>
      </w:r>
    </w:p>
    <w:p>
      <w:pPr>
        <w:spacing w:after="100" w:before="0" w:line="276"/>
        <w:jc w:val="both"/>
      </w:pPr>
      <w:r>
        <w:rPr>
          <w:rFonts w:ascii="Arial" w:cs="Arial" w:eastAsia="Arial" w:hAnsi="Arial"/>
          <w:b w:val="false"/>
          <w:bCs w:val="false"/>
          <w:i w:val="false"/>
          <w:iCs w:val="false"/>
          <w:color w:val="000000"/>
          <w:sz w:val="20"/>
          <w:szCs w:val="20"/>
        </w:rPr>
        <w:t xml:space="preserve">2. Zamestnávateľ oboznámil zamestnanca s predpismi na zaistenie bezpečnosti a ochrany zdravia pri práci, ktoré musí pri výkone práce dodržiavať, ako aj s ostatnými vnútornými predpismi vzťahujúcimi sa na vykonávanú prácu.</w:t>
      </w:r>
    </w:p>
    <w:p>
      <w:pPr>
        <w:spacing w:after="100" w:before="0" w:line="276"/>
        <w:jc w:val="both"/>
      </w:pPr>
      <w:r>
        <w:rPr>
          <w:rFonts w:ascii="Arial" w:cs="Arial" w:eastAsia="Arial" w:hAnsi="Arial"/>
          <w:b w:val="false"/>
          <w:bCs w:val="false"/>
          <w:i w:val="false"/>
          <w:iCs w:val="false"/>
          <w:color w:val="000000"/>
          <w:sz w:val="20"/>
          <w:szCs w:val="20"/>
        </w:rPr>
        <w:t xml:space="preserve">3. Zamestnanec je povinný vykonávať prácu zodpovedne a riadne, dodržiavať dohodnuté podmienky a predpisy vzťahujúce sa na jej výkon, najmä predpisy na zaistenie bezpečnosti a ochrany zdravia pri práci.</w:t>
      </w:r>
    </w:p>
    <w:p>
      <w:pPr>
        <w:spacing w:after="100" w:before="0" w:line="276"/>
        <w:jc w:val="both"/>
      </w:pPr>
      <w:r>
        <w:rPr>
          <w:rFonts w:ascii="Arial" w:cs="Arial" w:eastAsia="Arial" w:hAnsi="Arial"/>
          <w:b w:val="false"/>
          <w:bCs w:val="false"/>
          <w:i w:val="false"/>
          <w:iCs w:val="false"/>
          <w:color w:val="000000"/>
          <w:sz w:val="20"/>
          <w:szCs w:val="20"/>
        </w:rPr>
        <w:t xml:space="preserve">4. Zamestnanec je povinný zachovávať mlčanlivosť o všetkých skutočnostiach, o ktorých sa dozvedel pri výkone práce a ktoré majú povahu obchodného tajomstva alebo dôverných informácií zamestnávateľa, a to aj po skončení platnosti tejto dohody.</w:t>
      </w:r>
    </w:p>
    <w:p>
      <w:pPr>
        <w:spacing w:after="100" w:before="0" w:line="276"/>
        <w:jc w:val="both"/>
      </w:pPr>
      <w:r>
        <w:rPr>
          <w:rFonts w:ascii="Arial" w:cs="Arial" w:eastAsia="Arial" w:hAnsi="Arial"/>
          <w:b w:val="false"/>
          <w:bCs w:val="false"/>
          <w:i w:val="false"/>
          <w:iCs w:val="false"/>
          <w:color w:val="000000"/>
          <w:sz w:val="20"/>
          <w:szCs w:val="20"/>
        </w:rPr>
        <w:t xml:space="preserve">5. Na vzťah medzi zamestnávateľom a zamestnancom sa primerane vzťahujú ustanovenia prvej časti Zákonníka práce a § 224 Zákonníka práce.</w:t>
      </w:r>
    </w:p>
    <w:p>
      <w:pPr>
        <w:spacing w:after="120" w:before="320"/>
        <w:jc w:val="left"/>
      </w:pPr>
      <w:r>
        <w:rPr>
          <w:rFonts w:ascii="Arial" w:cs="Arial" w:eastAsia="Arial" w:hAnsi="Arial"/>
          <w:b/>
          <w:bCs/>
          <w:color w:val="1E4B3A"/>
          <w:sz w:val="22"/>
          <w:szCs w:val="22"/>
        </w:rPr>
        <w:t xml:space="preserve">VII. Skončenie dohody</w:t>
      </w:r>
    </w:p>
    <w:p>
      <w:pPr>
        <w:spacing w:after="100" w:before="0" w:line="276"/>
        <w:jc w:val="both"/>
      </w:pPr>
      <w:r>
        <w:rPr>
          <w:rFonts w:ascii="Arial" w:cs="Arial" w:eastAsia="Arial" w:hAnsi="Arial"/>
          <w:b w:val="false"/>
          <w:bCs w:val="false"/>
          <w:i w:val="false"/>
          <w:iCs w:val="false"/>
          <w:color w:val="000000"/>
          <w:sz w:val="20"/>
          <w:szCs w:val="20"/>
        </w:rPr>
        <w:t xml:space="preserve">1. Táto dohoda zaniká vykonaním a odovzdaním pracovnej úlohy, uplynutím dojednanej doby alebo dohodou zmluvných strán.</w:t>
      </w:r>
    </w:p>
    <w:p>
      <w:pPr>
        <w:spacing w:after="100" w:before="0" w:line="276"/>
        <w:jc w:val="both"/>
      </w:pPr>
      <w:r>
        <w:rPr>
          <w:rFonts w:ascii="Arial" w:cs="Arial" w:eastAsia="Arial" w:hAnsi="Arial"/>
          <w:b w:val="false"/>
          <w:bCs w:val="false"/>
          <w:i w:val="false"/>
          <w:iCs w:val="false"/>
          <w:color w:val="000000"/>
          <w:sz w:val="20"/>
          <w:szCs w:val="20"/>
        </w:rPr>
        <w:t xml:space="preserve">2. Zamestnávateľ je oprávnený odstúpiť od tejto dohody, ak zamestnanec pracovnú úlohu nevykonal v dohodnutej dobe. Zamestnanec je oprávnený od dohody odstúpiť, ak nemôže pracovnú úlohu vykonať preto, že mu zamestnávateľ nevytvoril dohodnuté pracovné podmienky; v takom prípade má zamestnanec nárok na náhradu škody, ktorá mu tým vznikla.</w:t>
      </w:r>
    </w:p>
    <w:p>
      <w:pPr>
        <w:spacing w:after="120" w:before="320"/>
        <w:jc w:val="left"/>
      </w:pPr>
      <w:r>
        <w:rPr>
          <w:rFonts w:ascii="Arial" w:cs="Arial" w:eastAsia="Arial" w:hAnsi="Arial"/>
          <w:b/>
          <w:bCs/>
          <w:color w:val="1E4B3A"/>
          <w:sz w:val="22"/>
          <w:szCs w:val="22"/>
        </w:rPr>
        <w:t xml:space="preserve">VIII. Záverečné ustanovenia</w:t>
      </w:r>
    </w:p>
    <w:p>
      <w:pPr>
        <w:spacing w:after="100" w:before="0" w:line="276"/>
        <w:jc w:val="both"/>
      </w:pPr>
      <w:r>
        <w:rPr>
          <w:rFonts w:ascii="Arial" w:cs="Arial" w:eastAsia="Arial" w:hAnsi="Arial"/>
          <w:b w:val="false"/>
          <w:bCs w:val="false"/>
          <w:i w:val="false"/>
          <w:iCs w:val="false"/>
          <w:color w:val="000000"/>
          <w:sz w:val="20"/>
          <w:szCs w:val="20"/>
        </w:rPr>
        <w:t xml:space="preserve">1. Vzťahy neupravené touto dohodou sa riadia príslušnými ustanoveniami Zákonníka práce a ďalšími všeobecne záväznými právnymi predpismi Slovenskej republiky.</w:t>
      </w:r>
    </w:p>
    <w:p>
      <w:pPr>
        <w:spacing w:after="100" w:before="0" w:line="276"/>
        <w:jc w:val="both"/>
      </w:pPr>
      <w:r>
        <w:rPr>
          <w:rFonts w:ascii="Arial" w:cs="Arial" w:eastAsia="Arial" w:hAnsi="Arial"/>
          <w:b w:val="false"/>
          <w:bCs w:val="false"/>
          <w:i w:val="false"/>
          <w:iCs w:val="false"/>
          <w:color w:val="000000"/>
          <w:sz w:val="20"/>
          <w:szCs w:val="20"/>
        </w:rPr>
        <w:t xml:space="preserve">2. Akékoľvek zmeny a doplnenia tejto dohody je možné vykonať len formou písomných a očíslovaných dodatkov podpísaných oboma zmluvnými stranami.</w:t>
      </w:r>
    </w:p>
    <w:p>
      <w:pPr>
        <w:spacing w:after="100" w:before="0" w:line="276"/>
        <w:jc w:val="both"/>
      </w:pPr>
      <w:r>
        <w:rPr>
          <w:rFonts w:ascii="Arial" w:cs="Arial" w:eastAsia="Arial" w:hAnsi="Arial"/>
          <w:b w:val="false"/>
          <w:bCs w:val="false"/>
          <w:i w:val="false"/>
          <w:iCs w:val="false"/>
          <w:color w:val="000000"/>
          <w:sz w:val="20"/>
          <w:szCs w:val="20"/>
        </w:rPr>
        <w:t xml:space="preserve">3. Táto dohoda je vyhotovená v dvoch rovnopisoch, po jednom pre každú zmluvnú stranu. Jedno vyhotovenie dohody zamestnávateľ odovzdal zamestnancovi.</w:t>
      </w:r>
    </w:p>
    <w:p>
      <w:pPr>
        <w:spacing w:after="300" w:before="0" w:line="276"/>
        <w:jc w:val="both"/>
      </w:pPr>
      <w:r>
        <w:rPr>
          <w:rFonts w:ascii="Arial" w:cs="Arial" w:eastAsia="Arial" w:hAnsi="Arial"/>
          <w:b w:val="false"/>
          <w:bCs w:val="false"/>
          <w:i w:val="false"/>
          <w:iCs w:val="false"/>
          <w:color w:val="000000"/>
          <w:sz w:val="20"/>
          <w:szCs w:val="20"/>
        </w:rPr>
        <w:t xml:space="preserve">4. Zmluvné strany vyhlasujú, že si túto dohodu pred jej podpisom prečítali, jej obsahu porozumeli, že bola uzatvorená slobodne, vážne, určite a zrozumiteľne, nie v tiesni ani za nápadne nevýhodných podmienok, na dôkaz čoho pripájajú svoje podpisy.</w:t>
      </w:r>
    </w:p>
    <w:p>
      <w:pPr>
        <w:spacing w:after="500" w:before="0" w:line="276"/>
        <w:jc w:val="both"/>
      </w:pPr>
      <w:r>
        <w:rPr>
          <w:rFonts w:ascii="Arial" w:cs="Arial" w:eastAsia="Arial" w:hAnsi="Arial"/>
          <w:b w:val="false"/>
          <w:bCs w:val="false"/>
          <w:i w:val="false"/>
          <w:iCs w:val="false"/>
          <w:color w:val="000000"/>
          <w:sz w:val="20"/>
          <w:szCs w:val="20"/>
        </w:rPr>
        <w:t xml:space="preserve">V ........................................  dňa ........................................</w:t>
      </w:r>
    </w:p>
    <w:p>
      <w:pPr>
        <w:tabs>
          <w:tab w:val="right" w:pos="9026"/>
        </w:tabs>
        <w:spacing w:after="60"/>
      </w:pPr>
      <w:r>
        <w:rPr>
          <w:rFonts w:ascii="Arial" w:cs="Arial" w:eastAsia="Arial" w:hAnsi="Arial"/>
          <w:sz w:val="20"/>
          <w:szCs w:val="20"/>
        </w:rPr>
        <w:t xml:space="preserve">................................................	................................................</w:t>
      </w:r>
    </w:p>
    <w:p>
      <w:pPr>
        <w:tabs>
          <w:tab w:val="right" w:pos="9026"/>
        </w:tabs>
      </w:pPr>
      <w:r>
        <w:rPr>
          <w:rFonts w:ascii="Arial" w:cs="Arial" w:eastAsia="Arial" w:hAnsi="Arial"/>
          <w:color w:val="555555"/>
          <w:sz w:val="18"/>
          <w:szCs w:val="18"/>
        </w:rPr>
        <w:t xml:space="preserve">zamestnávateľ	zamestnanec</w:t>
      </w:r>
    </w:p>
    <w:p>
      <w:pPr>
        <w:pageBreakBefore/>
      </w:pPr>
      <w:r>
        <w:rPr>
          <w:sz w:val="20"/>
          <w:szCs w:val="20"/>
        </w:rPr>
        <w:t xml:space="preserve"/>
      </w:r>
    </w:p>
    <w:p>
      <w:pPr>
        <w:pBdr>
          <w:bottom w:val="single" w:color="CCCCCC" w:sz="6" w:space="4"/>
        </w:pBdr>
        <w:spacing w:after="200"/>
      </w:pPr>
      <w:r>
        <w:rPr>
          <w:rFonts w:ascii="Arial" w:cs="Arial" w:eastAsia="Arial" w:hAnsi="Arial"/>
          <w:b/>
          <w:bCs/>
          <w:color w:val="1E4B3A"/>
          <w:sz w:val="26"/>
          <w:szCs w:val="26"/>
        </w:rPr>
        <w:t xml:space="preserve">Vysvetlivky a upozornenia</w:t>
      </w:r>
    </w:p>
    <w:p>
      <w:pPr>
        <w:spacing w:after="120" w:before="100"/>
        <w:jc w:val="left"/>
      </w:pPr>
      <w:r>
        <w:rPr>
          <w:rFonts w:ascii="Arial" w:cs="Arial" w:eastAsia="Arial" w:hAnsi="Arial"/>
          <w:b/>
          <w:bCs/>
          <w:color w:val="1E4B3A"/>
          <w:sz w:val="22"/>
          <w:szCs w:val="22"/>
        </w:rPr>
        <w:t xml:space="preserve">Na čo si dať pozor</w:t>
      </w:r>
    </w:p>
    <w:p>
      <w:pPr>
        <w:pStyle w:val="ListParagraph"/>
        <w:numPr>
          <w:ilvl w:val="0"/>
          <w:numId w:val="2"/>
        </w:numPr>
      </w:pPr>
      <w:r>
        <w:rPr>
          <w:rFonts w:ascii="Arial" w:cs="Arial" w:eastAsia="Arial" w:hAnsi="Arial"/>
          <w:sz w:val="20"/>
          <w:szCs w:val="20"/>
        </w:rPr>
        <w:t xml:space="preserve">Dohoda musí byť uzatvorená písomne, inak je neplatná. Uzavrieť ju treba najneskôr deň pred dňom začatia výkonu práce.</w:t>
      </w:r>
    </w:p>
    <w:p>
      <w:pPr>
        <w:pStyle w:val="ListParagraph"/>
        <w:numPr>
          <w:ilvl w:val="0"/>
          <w:numId w:val="2"/>
        </w:numPr>
      </w:pPr>
      <w:r>
        <w:rPr>
          <w:rFonts w:ascii="Arial" w:cs="Arial" w:eastAsia="Arial" w:hAnsi="Arial"/>
          <w:sz w:val="20"/>
          <w:szCs w:val="20"/>
        </w:rPr>
        <w:t xml:space="preserve">Dohoda o vykonaní práce sa uzatvára na pracovnú úlohu vymedzenú výsledkom, nie na opakovanú činnosť. Na pravidelnú činnosť slúži dohoda o pracovnej činnosti.</w:t>
      </w:r>
    </w:p>
    <w:p>
      <w:pPr>
        <w:pStyle w:val="ListParagraph"/>
        <w:numPr>
          <w:ilvl w:val="0"/>
          <w:numId w:val="2"/>
        </w:numPr>
      </w:pPr>
      <w:r>
        <w:rPr>
          <w:rFonts w:ascii="Arial" w:cs="Arial" w:eastAsia="Arial" w:hAnsi="Arial"/>
          <w:sz w:val="20"/>
          <w:szCs w:val="20"/>
        </w:rPr>
        <w:t xml:space="preserve">Maximálny rozsah je 350 hodín v kalendárnom roku u jedného zamestnávateľa, spočítavajú sa všetky dohody o vykonaní práce u toho istého zamestnávateľa.</w:t>
      </w:r>
    </w:p>
    <w:p>
      <w:pPr>
        <w:pStyle w:val="ListParagraph"/>
        <w:numPr>
          <w:ilvl w:val="0"/>
          <w:numId w:val="2"/>
        </w:numPr>
      </w:pPr>
      <w:r>
        <w:rPr>
          <w:rFonts w:ascii="Arial" w:cs="Arial" w:eastAsia="Arial" w:hAnsi="Arial"/>
          <w:sz w:val="20"/>
          <w:szCs w:val="20"/>
        </w:rPr>
        <w:t xml:space="preserve">Dohodu je možné uzatvoriť najviac na 12 mesiacov.</w:t>
      </w:r>
    </w:p>
    <w:p>
      <w:pPr>
        <w:pStyle w:val="ListParagraph"/>
        <w:numPr>
          <w:ilvl w:val="0"/>
          <w:numId w:val="2"/>
        </w:numPr>
      </w:pPr>
      <w:r>
        <w:rPr>
          <w:rFonts w:ascii="Arial" w:cs="Arial" w:eastAsia="Arial" w:hAnsi="Arial"/>
          <w:sz w:val="20"/>
          <w:szCs w:val="20"/>
        </w:rPr>
        <w:t xml:space="preserve">Odmena nesmie byť nižšia ako minimálna mzda v hodinovom vyjadrení platná pre daný kalendárny rok. Aktuálnu sumu si overte pred podpisom.</w:t>
      </w:r>
    </w:p>
    <w:p>
      <w:pPr>
        <w:pStyle w:val="ListParagraph"/>
        <w:numPr>
          <w:ilvl w:val="0"/>
          <w:numId w:val="2"/>
        </w:numPr>
      </w:pPr>
      <w:r>
        <w:rPr>
          <w:rFonts w:ascii="Arial" w:cs="Arial" w:eastAsia="Arial" w:hAnsi="Arial"/>
          <w:sz w:val="20"/>
          <w:szCs w:val="20"/>
        </w:rPr>
        <w:t xml:space="preserve">Zamestnanca je potrebné prihlásiť do Sociálnej poisťovne najneskôr deň pred začatím výkonu práce a odhlásiť do 8 dní od skončenia dohody.</w:t>
      </w:r>
    </w:p>
    <w:p>
      <w:pPr>
        <w:pStyle w:val="ListParagraph"/>
        <w:numPr>
          <w:ilvl w:val="0"/>
          <w:numId w:val="2"/>
        </w:numPr>
      </w:pPr>
      <w:r>
        <w:rPr>
          <w:rFonts w:ascii="Arial" w:cs="Arial" w:eastAsia="Arial" w:hAnsi="Arial"/>
          <w:sz w:val="20"/>
          <w:szCs w:val="20"/>
        </w:rPr>
        <w:t xml:space="preserve">Zamestnávateľ je povinný viesť evidenciu odpracovaného času zamestnanca pracujúceho na dohodu.</w:t>
      </w:r>
    </w:p>
    <w:p>
      <w:pPr>
        <w:pStyle w:val="ListParagraph"/>
        <w:numPr>
          <w:ilvl w:val="0"/>
          <w:numId w:val="2"/>
        </w:numPr>
      </w:pPr>
      <w:r>
        <w:rPr>
          <w:rFonts w:ascii="Arial" w:cs="Arial" w:eastAsia="Arial" w:hAnsi="Arial"/>
          <w:sz w:val="20"/>
          <w:szCs w:val="20"/>
        </w:rPr>
        <w:t xml:space="preserve">Odvodové zaťaženie sa líši podľa toho, či ide o príjem pravidelný alebo nepravidelný a či si zamestnanec uplatňuje odvodovú odpočítateľnú položku (napr. študenti, dôchodcovia). Overte si aktuálne pravidlá pre daný rok.</w:t>
      </w:r>
    </w:p>
    <w:p>
      <w:pPr>
        <w:pStyle w:val="ListParagraph"/>
        <w:numPr>
          <w:ilvl w:val="0"/>
          <w:numId w:val="2"/>
        </w:numPr>
      </w:pPr>
      <w:r>
        <w:rPr>
          <w:rFonts w:ascii="Arial" w:cs="Arial" w:eastAsia="Arial" w:hAnsi="Arial"/>
          <w:sz w:val="20"/>
          <w:szCs w:val="20"/>
        </w:rPr>
        <w:t xml:space="preserve">Jedno vyhotovenie dohody musí zamestnávateľ odovzdať zamestnancovi.</w:t>
      </w:r>
    </w:p>
    <w:p>
      <w:pPr>
        <w:spacing w:after="120" w:before="320"/>
        <w:jc w:val="left"/>
      </w:pPr>
      <w:r>
        <w:rPr>
          <w:rFonts w:ascii="Arial" w:cs="Arial" w:eastAsia="Arial" w:hAnsi="Arial"/>
          <w:b/>
          <w:bCs/>
          <w:color w:val="1E4B3A"/>
          <w:sz w:val="22"/>
          <w:szCs w:val="22"/>
        </w:rPr>
        <w:t xml:space="preserve">Ako vzor vyplniť</w:t>
      </w:r>
    </w:p>
    <w:p>
      <w:pPr>
        <w:spacing w:after="200" w:before="0" w:line="276"/>
        <w:jc w:val="both"/>
      </w:pPr>
      <w:r>
        <w:rPr>
          <w:rFonts w:ascii="Arial" w:cs="Arial" w:eastAsia="Arial" w:hAnsi="Arial"/>
          <w:b w:val="false"/>
          <w:bCs w:val="false"/>
          <w:i w:val="false"/>
          <w:iCs w:val="false"/>
          <w:color w:val="000000"/>
          <w:sz w:val="20"/>
          <w:szCs w:val="20"/>
        </w:rPr>
        <w:t xml:space="preserve">Bodkované polia nahraďte konkrétnymi údajmi. Články, ktoré pre váš prípad nie sú relevantné, môžete vypustiť, zvyšné však prečíslujte. Pri odmene odporúčame uviesť aj hodinovú sadzbu, aby bolo preukázateľné dodržanie minimálnej mzdy.</w:t>
      </w:r>
    </w:p>
    <w:p>
      <w:pPr>
        <w:spacing w:after="120" w:before="320"/>
        <w:jc w:val="left"/>
      </w:pPr>
      <w:r>
        <w:rPr>
          <w:rFonts w:ascii="Arial" w:cs="Arial" w:eastAsia="Arial" w:hAnsi="Arial"/>
          <w:b/>
          <w:bCs/>
          <w:color w:val="1E4B3A"/>
          <w:sz w:val="22"/>
          <w:szCs w:val="22"/>
        </w:rPr>
        <w:t xml:space="preserve">Upozornenie</w:t>
      </w:r>
    </w:p>
    <w:p>
      <w:pPr>
        <w:spacing w:after="200" w:before="0" w:line="276"/>
        <w:jc w:val="both"/>
      </w:pPr>
      <w:r>
        <w:rPr>
          <w:rFonts w:ascii="Arial" w:cs="Arial" w:eastAsia="Arial" w:hAnsi="Arial"/>
          <w:b w:val="false"/>
          <w:bCs w:val="false"/>
          <w:i/>
          <w:iCs/>
          <w:color w:val="555555"/>
          <w:sz w:val="18"/>
          <w:szCs w:val="18"/>
        </w:rPr>
        <w:t xml:space="preserve">Tento vzor má všeobecný a informatívny charakter. Nenahrádza právne poradenstvo a nezohľadňuje špecifiká konkrétneho prípadu ani zmeny legislatívy, ku ktorým mohlo dôjsť po jeho vydaní. Pred použitím odporúčame konzultáciu s odborníkom. Spoločnosť Bilanc nezodpovedá za škodu vzniknutú použitím tohto vzoru.</w:t>
      </w:r>
    </w:p>
    <w:p>
      <w:pPr>
        <w:spacing w:after="100" w:before="0" w:line="276"/>
        <w:jc w:val="both"/>
      </w:pPr>
      <w:r>
        <w:rPr>
          <w:rFonts w:ascii="Arial" w:cs="Arial" w:eastAsia="Arial" w:hAnsi="Arial"/>
          <w:b/>
          <w:bCs/>
          <w:i w:val="false"/>
          <w:iCs w:val="false"/>
          <w:color w:val="1E4B3A"/>
          <w:sz w:val="20"/>
          <w:szCs w:val="20"/>
        </w:rPr>
        <w:t xml:space="preserve">Potrebujete pomôcť s mzdovou agendou alebo prihlasovaním dohodárov? Ozvite sa nám na bilancgroup.sk.</w:t>
      </w:r>
    </w:p>
    <w:sectPr>
      <w:footerReference w:type="default" r:id="rId7"/>
      <w:pgSz w:w="11906" w:h="16838" w:orient="portrait"/>
      <w:pgMar w:top="1200" w:right="1100" w:bottom="12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Arial" w:cs="Arial" w:eastAsia="Arial" w:hAnsi="Arial"/>
        <w:color w:val="999999"/>
        <w:sz w:val="16"/>
        <w:szCs w:val="16"/>
      </w:rPr>
      <w:t xml:space="preserve">Vzor pripravila spoločnosť Bilanc - bilancgroup.sk  |  strana </w:t>
    </w:r>
    <w:r>
      <w:rPr>
        <w:rFonts w:ascii="Arial" w:cs="Arial" w:eastAsia="Arial" w:hAnsi="Arial"/>
        <w:color w:val="999999"/>
        <w:sz w:val="16"/>
        <w:szCs w:val="16"/>
      </w:rPr>
      <w:fldChar w:fldCharType="begin"/>
      <w:instrText xml:space="preserve">PAGE</w:instrText>
      <w:fldChar w:fldCharType="separate"/>
      <w:fldChar w:fldCharType="end"/>
    </w:r>
    <w:r>
      <w:rPr>
        <w:rFonts w:ascii="Arial" w:cs="Arial" w:eastAsia="Arial" w:hAnsi="Arial"/>
        <w:color w:val="999999"/>
        <w:sz w:val="16"/>
        <w:szCs w:val="16"/>
      </w:rPr>
      <w:t xml:space="preserve"> z </w:t>
    </w:r>
    <w:r>
      <w:rPr>
        <w:rFonts w:ascii="Arial" w:cs="Arial" w:eastAsia="Arial" w:hAnsi="Arial"/>
        <w:color w:val="99999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60" w:line="276"/>
        <w:ind w:left="431" w:hanging="259"/>
      </w:pPr>
      <w:rPr>
        <w:rFonts w:ascii="Arial" w:cs="Arial" w:eastAsia="Arial" w:hAnsi="Arial"/>
        <w:sz w:val="20"/>
        <w:szCs w:val="2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vykonaní práce - vzor</dc:title>
  <dc:creator>Bilanc</dc:creator>
  <dc:description>Vzor dohody o vykonaní práce podľa § 226 Zákonníka práce</dc:description>
  <cp:lastModifiedBy>Un-named</cp:lastModifiedBy>
  <cp:revision>1</cp:revision>
  <dcterms:created xsi:type="dcterms:W3CDTF">2026-08-01T14:01:18.279Z</dcterms:created>
  <dcterms:modified xsi:type="dcterms:W3CDTF">2026-08-01T14:01:18.293Z</dcterms:modified>
</cp:coreProperties>
</file>

<file path=docProps/custom.xml><?xml version="1.0" encoding="utf-8"?>
<Properties xmlns="http://schemas.openxmlformats.org/officeDocument/2006/custom-properties" xmlns:vt="http://schemas.openxmlformats.org/officeDocument/2006/docPropsVTypes"/>
</file>